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87868" w14:textId="77777777" w:rsidR="00F94F5D" w:rsidRDefault="00F94F5D" w:rsidP="00F94F5D">
      <w:pPr>
        <w:pStyle w:val="Rubrik1"/>
        <w:rPr>
          <w:rFonts w:eastAsia="Arial"/>
          <w:lang w:eastAsia="en-US"/>
        </w:rPr>
      </w:pPr>
      <w:r>
        <w:rPr>
          <w:rFonts w:eastAsia="Arial"/>
          <w:lang w:eastAsia="en-US"/>
        </w:rPr>
        <w:t>Gruppdiskussioner vid årsmöte 201</w:t>
      </w:r>
      <w:r w:rsidR="0054435A">
        <w:rPr>
          <w:rFonts w:eastAsia="Arial"/>
          <w:lang w:eastAsia="en-US"/>
        </w:rPr>
        <w:t>9</w:t>
      </w:r>
    </w:p>
    <w:p w14:paraId="295FDAAA" w14:textId="77777777" w:rsidR="0054435A" w:rsidRPr="0054435A" w:rsidRDefault="0054435A" w:rsidP="0054435A">
      <w:pPr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UTKAST inför </w:t>
      </w:r>
      <w:proofErr w:type="spellStart"/>
      <w:r>
        <w:rPr>
          <w:rFonts w:eastAsia="Arial"/>
          <w:lang w:eastAsia="en-US"/>
        </w:rPr>
        <w:t>Starev</w:t>
      </w:r>
      <w:proofErr w:type="spellEnd"/>
      <w:r>
        <w:rPr>
          <w:rFonts w:eastAsia="Arial"/>
          <w:lang w:eastAsia="en-US"/>
        </w:rPr>
        <w:t>-möte 14 december 2018</w:t>
      </w:r>
    </w:p>
    <w:p w14:paraId="5D547E07" w14:textId="314C3C72" w:rsidR="00F94F5D" w:rsidRDefault="00F94F5D" w:rsidP="00F94F5D">
      <w:pPr>
        <w:tabs>
          <w:tab w:val="left" w:pos="1680"/>
          <w:tab w:val="left" w:pos="6195"/>
        </w:tabs>
        <w:spacing w:after="240" w:line="240" w:lineRule="atLeast"/>
        <w:ind w:left="1680" w:hanging="1680"/>
        <w:rPr>
          <w:rFonts w:eastAsia="Arial"/>
          <w:color w:val="000000"/>
          <w:kern w:val="0"/>
          <w:szCs w:val="24"/>
          <w:lang w:eastAsia="en-US"/>
        </w:rPr>
      </w:pPr>
    </w:p>
    <w:p w14:paraId="54B7B99B" w14:textId="28010797" w:rsidR="00B30FC1" w:rsidRPr="00B30FC1" w:rsidRDefault="00B30FC1" w:rsidP="00B30FC1">
      <w:pPr>
        <w:rPr>
          <w:rFonts w:eastAsia="Arial"/>
          <w:i/>
          <w:lang w:eastAsia="en-US"/>
        </w:rPr>
      </w:pPr>
      <w:r w:rsidRPr="00C81C14">
        <w:rPr>
          <w:rFonts w:eastAsia="Arial"/>
          <w:i/>
          <w:highlight w:val="yellow"/>
          <w:lang w:eastAsia="en-US"/>
        </w:rPr>
        <w:t>Som diskussionsledare utses någon i styrelsen som kan förbereda diskussionen innan mötet. Diskussionsledaren kan vid behov utse någon att anteckna och/eller redovisa diskussionen. Tjänstemännen kommer att ha ett parallellt möte med egna diskussionspunkter.</w:t>
      </w:r>
      <w:r w:rsidRPr="00B30FC1">
        <w:rPr>
          <w:rFonts w:eastAsia="Arial"/>
          <w:i/>
          <w:lang w:eastAsia="en-US"/>
        </w:rPr>
        <w:t xml:space="preserve"> </w:t>
      </w:r>
    </w:p>
    <w:p w14:paraId="4A8CEC71" w14:textId="77777777" w:rsidR="00B30FC1" w:rsidRPr="00B30FC1" w:rsidRDefault="00B30FC1" w:rsidP="00B30FC1">
      <w:pPr>
        <w:rPr>
          <w:rFonts w:eastAsia="Arial"/>
          <w:lang w:eastAsia="en-US"/>
        </w:rPr>
      </w:pPr>
    </w:p>
    <w:p w14:paraId="3A7B01E3" w14:textId="77777777" w:rsidR="00E04471" w:rsidRPr="0070347B" w:rsidRDefault="00E04471" w:rsidP="00E04471">
      <w:pPr>
        <w:pStyle w:val="Rubrik2"/>
      </w:pPr>
      <w:r w:rsidRPr="0070347B">
        <w:t>Grupp 1. Kvalitetssäkring/kvalitetsutveckling (</w:t>
      </w:r>
      <w:r>
        <w:t>X,</w:t>
      </w:r>
      <w:r w:rsidRPr="0070347B">
        <w:t xml:space="preserve"> diskussionsledare) </w:t>
      </w:r>
    </w:p>
    <w:p w14:paraId="7FD571C8" w14:textId="24862625" w:rsidR="00E04471" w:rsidRDefault="00E04471" w:rsidP="00E04471">
      <w:pPr>
        <w:tabs>
          <w:tab w:val="left" w:pos="1680"/>
          <w:tab w:val="left" w:pos="6195"/>
        </w:tabs>
        <w:spacing w:after="240" w:line="240" w:lineRule="atLeast"/>
        <w:rPr>
          <w:rFonts w:eastAsia="Arial"/>
          <w:color w:val="000000"/>
          <w:kern w:val="0"/>
          <w:szCs w:val="24"/>
          <w:lang w:eastAsia="en-US"/>
        </w:rPr>
      </w:pPr>
      <w:r>
        <w:rPr>
          <w:rFonts w:eastAsia="Arial"/>
          <w:color w:val="000000"/>
          <w:kern w:val="0"/>
          <w:szCs w:val="24"/>
          <w:lang w:eastAsia="en-US"/>
        </w:rPr>
        <w:t xml:space="preserve">(se del </w:t>
      </w:r>
      <w:r w:rsidR="00D40738">
        <w:rPr>
          <w:rFonts w:eastAsia="Arial"/>
          <w:color w:val="000000"/>
          <w:kern w:val="0"/>
          <w:szCs w:val="24"/>
          <w:lang w:eastAsia="en-US"/>
        </w:rPr>
        <w:t>2</w:t>
      </w:r>
      <w:r>
        <w:rPr>
          <w:rFonts w:eastAsia="Arial"/>
          <w:color w:val="000000"/>
          <w:kern w:val="0"/>
          <w:szCs w:val="24"/>
          <w:lang w:eastAsia="en-US"/>
        </w:rPr>
        <w:t>, kap 2.3 God revisionssed 2018)</w:t>
      </w:r>
    </w:p>
    <w:p w14:paraId="68BAA714" w14:textId="29A1D3BF" w:rsidR="00E04471" w:rsidRPr="00E04471" w:rsidRDefault="00E04471" w:rsidP="00E04471">
      <w:pPr>
        <w:pStyle w:val="Liststycke"/>
        <w:numPr>
          <w:ilvl w:val="0"/>
          <w:numId w:val="5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E04471">
        <w:rPr>
          <w:rFonts w:ascii="Tms Rmn" w:hAnsi="Tms Rmn" w:cs="Tms Rmn"/>
          <w:color w:val="000000"/>
        </w:rPr>
        <w:t xml:space="preserve">Hur </w:t>
      </w:r>
      <w:r w:rsidR="00D40738" w:rsidRPr="00E04471">
        <w:rPr>
          <w:rFonts w:ascii="Tms Rmn" w:hAnsi="Tms Rmn" w:cs="Tms Rmn"/>
          <w:color w:val="000000"/>
        </w:rPr>
        <w:t>arbeta</w:t>
      </w:r>
      <w:r w:rsidR="00D40738">
        <w:rPr>
          <w:rFonts w:ascii="Tms Rmn" w:hAnsi="Tms Rmn" w:cs="Tms Rmn"/>
          <w:color w:val="000000"/>
        </w:rPr>
        <w:t>r</w:t>
      </w:r>
      <w:r w:rsidR="00D40738" w:rsidRPr="00E04471">
        <w:rPr>
          <w:rFonts w:ascii="Tms Rmn" w:hAnsi="Tms Rmn" w:cs="Tms Rmn"/>
          <w:color w:val="000000"/>
        </w:rPr>
        <w:t xml:space="preserve"> </w:t>
      </w:r>
      <w:r w:rsidRPr="00E04471">
        <w:rPr>
          <w:rFonts w:ascii="Tms Rmn" w:hAnsi="Tms Rmn" w:cs="Tms Rmn"/>
          <w:color w:val="000000"/>
        </w:rPr>
        <w:t>revisorerna för att säkra sitt arbete och kvaliteten i revisionen?</w:t>
      </w:r>
    </w:p>
    <w:p w14:paraId="5A8ACF57" w14:textId="588B9C1F" w:rsidR="00E04471" w:rsidRPr="00E04471" w:rsidRDefault="00E04471" w:rsidP="00E04471">
      <w:pPr>
        <w:pStyle w:val="Liststycke"/>
        <w:numPr>
          <w:ilvl w:val="0"/>
          <w:numId w:val="5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E04471">
        <w:rPr>
          <w:rFonts w:ascii="Tms Rmn" w:hAnsi="Tms Rmn" w:cs="Tms Rmn"/>
          <w:color w:val="000000"/>
        </w:rPr>
        <w:t>Räcker det med att följa God Sed för att uppnå god kvalitet och därmed ha kvalitetssäkrat sig?</w:t>
      </w:r>
    </w:p>
    <w:p w14:paraId="49901C56" w14:textId="429DAB91" w:rsidR="00E04471" w:rsidRPr="00E04471" w:rsidRDefault="00E04471" w:rsidP="00E04471">
      <w:pPr>
        <w:pStyle w:val="Liststycke"/>
        <w:numPr>
          <w:ilvl w:val="0"/>
          <w:numId w:val="5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E04471">
        <w:rPr>
          <w:rFonts w:ascii="Tms Rmn" w:hAnsi="Tms Rmn" w:cs="Tms Rmn"/>
          <w:color w:val="000000"/>
        </w:rPr>
        <w:t xml:space="preserve">Vad bör </w:t>
      </w:r>
      <w:proofErr w:type="spellStart"/>
      <w:r w:rsidRPr="00E04471">
        <w:rPr>
          <w:rFonts w:ascii="Tms Rmn" w:hAnsi="Tms Rmn" w:cs="Tms Rmn"/>
          <w:color w:val="000000"/>
        </w:rPr>
        <w:t>Starev</w:t>
      </w:r>
      <w:proofErr w:type="spellEnd"/>
      <w:r w:rsidRPr="00E04471">
        <w:rPr>
          <w:rFonts w:ascii="Tms Rmn" w:hAnsi="Tms Rmn" w:cs="Tms Rmn"/>
          <w:color w:val="000000"/>
        </w:rPr>
        <w:t xml:space="preserve"> arbeta med för att bidra till en fortsatt utveckling av kvaliteten i revisionen?</w:t>
      </w:r>
      <w:r w:rsidR="00C81C14">
        <w:rPr>
          <w:rFonts w:ascii="Tms Rmn" w:hAnsi="Tms Rmn" w:cs="Tms Rmn"/>
          <w:color w:val="000000"/>
        </w:rPr>
        <w:t xml:space="preserve"> (Se </w:t>
      </w:r>
      <w:proofErr w:type="spellStart"/>
      <w:r w:rsidR="00C81C14">
        <w:rPr>
          <w:rFonts w:ascii="Tms Rmn" w:hAnsi="Tms Rmn" w:cs="Tms Rmn"/>
          <w:color w:val="000000"/>
        </w:rPr>
        <w:t>Starevs</w:t>
      </w:r>
      <w:proofErr w:type="spellEnd"/>
      <w:r w:rsidR="00C81C14">
        <w:rPr>
          <w:rFonts w:ascii="Tms Rmn" w:hAnsi="Tms Rmn" w:cs="Tms Rmn"/>
          <w:color w:val="000000"/>
        </w:rPr>
        <w:t xml:space="preserve"> checklista för kvalitetssäkring)</w:t>
      </w:r>
    </w:p>
    <w:p w14:paraId="550A6528" w14:textId="3982B99B" w:rsidR="00E04471" w:rsidRPr="00E04471" w:rsidRDefault="005763E5" w:rsidP="00E04471">
      <w:pPr>
        <w:pStyle w:val="Rubrik2"/>
      </w:pPr>
      <w:r>
        <w:t xml:space="preserve">Grupp 2. </w:t>
      </w:r>
      <w:r w:rsidR="00E04471" w:rsidRPr="00E04471">
        <w:t>Revisionens oberoende ställning</w:t>
      </w:r>
      <w:r w:rsidR="00A10CC6">
        <w:t xml:space="preserve"> </w:t>
      </w:r>
      <w:r w:rsidR="00A10CC6" w:rsidRPr="0070347B">
        <w:t>(</w:t>
      </w:r>
      <w:r w:rsidR="00A10CC6">
        <w:t>X,</w:t>
      </w:r>
      <w:r w:rsidR="00A10CC6" w:rsidRPr="0070347B">
        <w:t xml:space="preserve"> diskussionsledare)</w:t>
      </w:r>
    </w:p>
    <w:p w14:paraId="2A9ADE94" w14:textId="714FD37D" w:rsidR="00E04471" w:rsidRDefault="00E04471" w:rsidP="00F94F5D">
      <w:pPr>
        <w:tabs>
          <w:tab w:val="left" w:pos="1680"/>
          <w:tab w:val="left" w:pos="6195"/>
        </w:tabs>
        <w:spacing w:after="240" w:line="240" w:lineRule="atLeast"/>
        <w:rPr>
          <w:rFonts w:eastAsia="Arial"/>
          <w:color w:val="000000"/>
          <w:kern w:val="0"/>
          <w:szCs w:val="24"/>
          <w:lang w:eastAsia="en-US"/>
        </w:rPr>
      </w:pPr>
      <w:r>
        <w:rPr>
          <w:rFonts w:eastAsia="Arial"/>
          <w:color w:val="000000"/>
          <w:kern w:val="0"/>
          <w:szCs w:val="24"/>
          <w:lang w:eastAsia="en-US"/>
        </w:rPr>
        <w:t>(Se del 1, kap 6 d respektive del 3, kap 2 God revisionssed 2018)</w:t>
      </w:r>
    </w:p>
    <w:p w14:paraId="5E8DB66B" w14:textId="3A0B7169" w:rsidR="00D40738" w:rsidRPr="00E04471" w:rsidRDefault="00D40738" w:rsidP="00D40738">
      <w:pPr>
        <w:pStyle w:val="Liststycke"/>
        <w:numPr>
          <w:ilvl w:val="0"/>
          <w:numId w:val="6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E04471">
        <w:rPr>
          <w:rFonts w:ascii="Tms Rmn" w:hAnsi="Tms Rmn" w:cs="Tms Rmn"/>
          <w:color w:val="000000"/>
        </w:rPr>
        <w:t>Hur arbeta</w:t>
      </w:r>
      <w:r>
        <w:rPr>
          <w:rFonts w:ascii="Tms Rmn" w:hAnsi="Tms Rmn" w:cs="Tms Rmn"/>
          <w:color w:val="000000"/>
        </w:rPr>
        <w:t>r</w:t>
      </w:r>
      <w:r w:rsidRPr="00E04471">
        <w:rPr>
          <w:rFonts w:ascii="Tms Rmn" w:hAnsi="Tms Rmn" w:cs="Tms Rmn"/>
          <w:color w:val="000000"/>
        </w:rPr>
        <w:t xml:space="preserve"> revisorerna för att </w:t>
      </w:r>
      <w:r>
        <w:rPr>
          <w:rFonts w:ascii="Tms Rmn" w:hAnsi="Tms Rmn" w:cs="Tms Rmn"/>
          <w:color w:val="000000"/>
        </w:rPr>
        <w:t>upprätthålla oberoendet</w:t>
      </w:r>
      <w:r w:rsidRPr="00E04471">
        <w:rPr>
          <w:rFonts w:ascii="Tms Rmn" w:hAnsi="Tms Rmn" w:cs="Tms Rmn"/>
          <w:color w:val="000000"/>
        </w:rPr>
        <w:t>?</w:t>
      </w:r>
    </w:p>
    <w:p w14:paraId="6C186512" w14:textId="21D0DF21" w:rsidR="00E04471" w:rsidRPr="00E04471" w:rsidRDefault="00E04471" w:rsidP="00E04471">
      <w:pPr>
        <w:pStyle w:val="Liststycke"/>
        <w:numPr>
          <w:ilvl w:val="0"/>
          <w:numId w:val="6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E04471">
        <w:rPr>
          <w:rFonts w:ascii="Tms Rmn" w:hAnsi="Tms Rmn" w:cs="Tms Rmn"/>
          <w:color w:val="000000"/>
        </w:rPr>
        <w:t xml:space="preserve">Oberoendet skyddas av ett antal formella regler </w:t>
      </w:r>
      <w:r w:rsidR="00C81C14">
        <w:rPr>
          <w:rFonts w:ascii="Tms Rmn" w:hAnsi="Tms Rmn" w:cs="Tms Rmn"/>
          <w:color w:val="000000"/>
        </w:rPr>
        <w:t>som till exempel kring valbarhet och jäv</w:t>
      </w:r>
      <w:r w:rsidRPr="00E04471">
        <w:rPr>
          <w:rFonts w:ascii="Tms Rmn" w:hAnsi="Tms Rmn" w:cs="Tms Rmn"/>
          <w:color w:val="000000"/>
        </w:rPr>
        <w:t xml:space="preserve">– är det någon regel som är otydlig eller svår att upprätthålla? </w:t>
      </w:r>
    </w:p>
    <w:p w14:paraId="194032AC" w14:textId="4F624293" w:rsidR="00E04471" w:rsidRDefault="00E04471" w:rsidP="00E04471">
      <w:pPr>
        <w:pStyle w:val="Liststycke"/>
        <w:numPr>
          <w:ilvl w:val="0"/>
          <w:numId w:val="6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E04471">
        <w:rPr>
          <w:rFonts w:ascii="Tms Rmn" w:hAnsi="Tms Rmn" w:cs="Tms Rmn"/>
          <w:color w:val="000000"/>
        </w:rPr>
        <w:t xml:space="preserve">Hur kan STAREV </w:t>
      </w:r>
      <w:r w:rsidR="00D40738">
        <w:rPr>
          <w:rFonts w:ascii="Tms Rmn" w:hAnsi="Tms Rmn" w:cs="Tms Rmn"/>
          <w:color w:val="000000"/>
        </w:rPr>
        <w:t>arbeta</w:t>
      </w:r>
      <w:r w:rsidRPr="00E04471">
        <w:rPr>
          <w:rFonts w:ascii="Tms Rmn" w:hAnsi="Tms Rmn" w:cs="Tms Rmn"/>
          <w:color w:val="000000"/>
        </w:rPr>
        <w:t xml:space="preserve"> för att stärka revisionens förutsättningar som oberoende granskare?</w:t>
      </w:r>
    </w:p>
    <w:p w14:paraId="08DABC38" w14:textId="02193718" w:rsidR="00E04471" w:rsidRDefault="005763E5" w:rsidP="00E04471">
      <w:pPr>
        <w:pStyle w:val="Rubrik2"/>
      </w:pPr>
      <w:r>
        <w:t xml:space="preserve">Grupp 3. </w:t>
      </w:r>
      <w:r w:rsidR="00E04471" w:rsidRPr="00E04471">
        <w:t>Grunderna för revisorernas kritik</w:t>
      </w:r>
      <w:r w:rsidR="00A10CC6">
        <w:t xml:space="preserve"> </w:t>
      </w:r>
      <w:r w:rsidR="00A10CC6" w:rsidRPr="0070347B">
        <w:t>(</w:t>
      </w:r>
      <w:r w:rsidR="00A10CC6">
        <w:t>X,</w:t>
      </w:r>
      <w:r w:rsidR="00A10CC6" w:rsidRPr="0070347B">
        <w:t xml:space="preserve"> diskussionsledare)</w:t>
      </w:r>
    </w:p>
    <w:p w14:paraId="38E8CF2F" w14:textId="07A0EFED" w:rsidR="00E04471" w:rsidRDefault="00E04471" w:rsidP="00E04471">
      <w:pPr>
        <w:tabs>
          <w:tab w:val="left" w:pos="1680"/>
          <w:tab w:val="left" w:pos="6195"/>
        </w:tabs>
        <w:spacing w:after="240" w:line="240" w:lineRule="atLeast"/>
        <w:rPr>
          <w:rFonts w:eastAsia="Arial"/>
          <w:color w:val="000000"/>
          <w:kern w:val="0"/>
          <w:szCs w:val="24"/>
          <w:lang w:eastAsia="en-US"/>
        </w:rPr>
      </w:pPr>
      <w:r>
        <w:rPr>
          <w:rFonts w:eastAsia="Arial"/>
          <w:color w:val="000000"/>
          <w:kern w:val="0"/>
          <w:szCs w:val="24"/>
          <w:lang w:eastAsia="en-US"/>
        </w:rPr>
        <w:t>(Se del 2, kap 7 God revisionssed 2018)</w:t>
      </w:r>
    </w:p>
    <w:p w14:paraId="7632759D" w14:textId="3AF8A52A" w:rsidR="001B1070" w:rsidRDefault="00A10CC6" w:rsidP="00E04471">
      <w:pPr>
        <w:pStyle w:val="Liststycke"/>
        <w:numPr>
          <w:ilvl w:val="0"/>
          <w:numId w:val="7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Hur arbetar revisorerna vid anmärkning eller avstyrkt</w:t>
      </w:r>
      <w:r w:rsidR="00E04471" w:rsidRPr="00E04471">
        <w:rPr>
          <w:rFonts w:ascii="Tms Rmn" w:hAnsi="Tms Rmn" w:cs="Tms Rmn"/>
          <w:color w:val="000000"/>
        </w:rPr>
        <w:t xml:space="preserve"> </w:t>
      </w:r>
      <w:r w:rsidRPr="00E04471">
        <w:rPr>
          <w:rFonts w:ascii="Tms Rmn" w:hAnsi="Tms Rmn" w:cs="Tms Rmn"/>
          <w:color w:val="000000"/>
        </w:rPr>
        <w:t>ansvars</w:t>
      </w:r>
      <w:r>
        <w:rPr>
          <w:rFonts w:ascii="Tms Rmn" w:hAnsi="Tms Rmn" w:cs="Tms Rmn"/>
          <w:color w:val="000000"/>
        </w:rPr>
        <w:t>frihet för</w:t>
      </w:r>
      <w:r w:rsidR="00E04471" w:rsidRPr="00E04471">
        <w:rPr>
          <w:rFonts w:ascii="Tms Rmn" w:hAnsi="Tms Rmn" w:cs="Tms Rmn"/>
          <w:color w:val="000000"/>
        </w:rPr>
        <w:t xml:space="preserve"> styrelse </w:t>
      </w:r>
      <w:r>
        <w:rPr>
          <w:rFonts w:ascii="Tms Rmn" w:hAnsi="Tms Rmn" w:cs="Tms Rmn"/>
          <w:color w:val="000000"/>
        </w:rPr>
        <w:t>eller</w:t>
      </w:r>
      <w:r w:rsidRPr="00E04471">
        <w:rPr>
          <w:rFonts w:ascii="Tms Rmn" w:hAnsi="Tms Rmn" w:cs="Tms Rmn"/>
          <w:color w:val="000000"/>
        </w:rPr>
        <w:t xml:space="preserve"> </w:t>
      </w:r>
      <w:r w:rsidR="00E04471" w:rsidRPr="00E04471">
        <w:rPr>
          <w:rFonts w:ascii="Tms Rmn" w:hAnsi="Tms Rmn" w:cs="Tms Rmn"/>
          <w:color w:val="000000"/>
        </w:rPr>
        <w:t>nämnd</w:t>
      </w:r>
      <w:r w:rsidR="001B1070">
        <w:rPr>
          <w:rFonts w:ascii="Tms Rmn" w:hAnsi="Tms Rmn" w:cs="Tms Rmn"/>
          <w:color w:val="000000"/>
        </w:rPr>
        <w:t>?</w:t>
      </w:r>
    </w:p>
    <w:p w14:paraId="6B015CC1" w14:textId="072F108A" w:rsidR="00A10CC6" w:rsidRPr="00E04471" w:rsidRDefault="00A10CC6" w:rsidP="00A10CC6">
      <w:pPr>
        <w:pStyle w:val="Liststycke"/>
        <w:numPr>
          <w:ilvl w:val="0"/>
          <w:numId w:val="7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Hur sker samverkan mellan lekmannarevisorerna och revisorerna i företagen vid prövningen av ansvarstagandet?</w:t>
      </w:r>
    </w:p>
    <w:p w14:paraId="57D04D5D" w14:textId="77276E9C" w:rsidR="00E04471" w:rsidRDefault="00D40738" w:rsidP="00E04471">
      <w:pPr>
        <w:pStyle w:val="Liststycke"/>
        <w:numPr>
          <w:ilvl w:val="0"/>
          <w:numId w:val="7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>
        <w:rPr>
          <w:rFonts w:ascii="Tms Rmn" w:hAnsi="Tms Rmn" w:cs="Tms Rmn"/>
          <w:color w:val="000000"/>
        </w:rPr>
        <w:t>Hur</w:t>
      </w:r>
      <w:r w:rsidRPr="00E04471">
        <w:rPr>
          <w:rFonts w:ascii="Tms Rmn" w:hAnsi="Tms Rmn" w:cs="Tms Rmn"/>
          <w:color w:val="000000"/>
        </w:rPr>
        <w:t xml:space="preserve"> </w:t>
      </w:r>
      <w:r w:rsidR="00E04471" w:rsidRPr="00E04471">
        <w:rPr>
          <w:rFonts w:ascii="Tms Rmn" w:hAnsi="Tms Rmn" w:cs="Tms Rmn"/>
          <w:color w:val="000000"/>
        </w:rPr>
        <w:t xml:space="preserve">kan STAREV </w:t>
      </w:r>
      <w:r w:rsidR="00E04471">
        <w:rPr>
          <w:rFonts w:ascii="Tms Rmn" w:hAnsi="Tms Rmn" w:cs="Tms Rmn"/>
          <w:color w:val="000000"/>
        </w:rPr>
        <w:t xml:space="preserve">arbeta för att tydliggöra </w:t>
      </w:r>
      <w:r w:rsidR="00A10CC6">
        <w:rPr>
          <w:rFonts w:ascii="Tms Rmn" w:hAnsi="Tms Rmn" w:cs="Tms Rmn"/>
          <w:color w:val="000000"/>
        </w:rPr>
        <w:t xml:space="preserve">de ändrade/förtydligade </w:t>
      </w:r>
      <w:r w:rsidR="00E04471">
        <w:rPr>
          <w:rFonts w:ascii="Tms Rmn" w:hAnsi="Tms Rmn" w:cs="Tms Rmn"/>
          <w:color w:val="000000"/>
        </w:rPr>
        <w:t>grunderna för revisorernas kritik</w:t>
      </w:r>
      <w:r w:rsidR="00A10CC6">
        <w:rPr>
          <w:rFonts w:ascii="Tms Rmn" w:hAnsi="Tms Rmn" w:cs="Tms Rmn"/>
          <w:color w:val="000000"/>
        </w:rPr>
        <w:t xml:space="preserve"> i God sed 2018</w:t>
      </w:r>
      <w:r w:rsidR="00E04471">
        <w:rPr>
          <w:rFonts w:ascii="Tms Rmn" w:hAnsi="Tms Rmn" w:cs="Tms Rmn"/>
          <w:color w:val="000000"/>
        </w:rPr>
        <w:t>?</w:t>
      </w:r>
    </w:p>
    <w:p w14:paraId="5C70423A" w14:textId="77777777" w:rsidR="005763E5" w:rsidRDefault="005763E5" w:rsidP="005763E5">
      <w:pPr>
        <w:pStyle w:val="Liststycke"/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</w:p>
    <w:p w14:paraId="4962A409" w14:textId="5C0F812D" w:rsidR="005763E5" w:rsidRDefault="005763E5" w:rsidP="005763E5">
      <w:pPr>
        <w:pStyle w:val="Rubrik2"/>
      </w:pPr>
      <w:r w:rsidRPr="0070347B">
        <w:t>Grupp 4. Revisionens kommunikation och dialog (</w:t>
      </w:r>
      <w:r>
        <w:t xml:space="preserve">X, </w:t>
      </w:r>
      <w:r w:rsidRPr="0070347B">
        <w:t xml:space="preserve">diskussionsledare) </w:t>
      </w:r>
    </w:p>
    <w:p w14:paraId="59DB739D" w14:textId="628A013C" w:rsidR="005763E5" w:rsidRDefault="005763E5" w:rsidP="005763E5">
      <w:pPr>
        <w:rPr>
          <w:rFonts w:eastAsia="Arial"/>
          <w:color w:val="000000"/>
          <w:kern w:val="0"/>
          <w:szCs w:val="24"/>
          <w:lang w:eastAsia="en-US"/>
        </w:rPr>
      </w:pPr>
      <w:r>
        <w:rPr>
          <w:rFonts w:eastAsia="Arial"/>
        </w:rPr>
        <w:t xml:space="preserve">(Se del 3 kap 4 </w:t>
      </w:r>
      <w:r>
        <w:rPr>
          <w:rFonts w:eastAsia="Arial"/>
          <w:color w:val="000000"/>
          <w:kern w:val="0"/>
          <w:szCs w:val="24"/>
          <w:lang w:eastAsia="en-US"/>
        </w:rPr>
        <w:t>God revisionssed 2018)</w:t>
      </w:r>
    </w:p>
    <w:p w14:paraId="635E39F4" w14:textId="77777777" w:rsidR="00C81C14" w:rsidRDefault="00C81C14" w:rsidP="005763E5">
      <w:pPr>
        <w:rPr>
          <w:rFonts w:eastAsia="Arial"/>
          <w:color w:val="000000"/>
          <w:kern w:val="0"/>
          <w:szCs w:val="24"/>
          <w:lang w:eastAsia="en-US"/>
        </w:rPr>
      </w:pPr>
    </w:p>
    <w:p w14:paraId="1075BBA9" w14:textId="61073D61" w:rsidR="005763E5" w:rsidRPr="005D3ED5" w:rsidRDefault="005763E5" w:rsidP="00C81C14">
      <w:pPr>
        <w:pStyle w:val="Liststycke"/>
        <w:numPr>
          <w:ilvl w:val="0"/>
          <w:numId w:val="9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5D3ED5">
        <w:rPr>
          <w:rFonts w:ascii="Tms Rmn" w:hAnsi="Tms Rmn" w:cs="Tms Rmn"/>
          <w:color w:val="000000"/>
        </w:rPr>
        <w:t>Hur arbetar revisorerna för att säkerställa kommunikationen och dialogen med de olika målgrupperna enligt God revisionssed?</w:t>
      </w:r>
    </w:p>
    <w:p w14:paraId="0FAD0336" w14:textId="77777777" w:rsidR="005763E5" w:rsidRPr="005D3ED5" w:rsidRDefault="005763E5" w:rsidP="00C81C14">
      <w:pPr>
        <w:pStyle w:val="Liststycke"/>
        <w:numPr>
          <w:ilvl w:val="0"/>
          <w:numId w:val="9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5D3ED5">
        <w:rPr>
          <w:rFonts w:ascii="Tms Rmn" w:hAnsi="Tms Rmn" w:cs="Tms Rmn"/>
          <w:color w:val="000000"/>
        </w:rPr>
        <w:t>Vilka är de största utmaningarna/behoven när det gäller kommunikation?</w:t>
      </w:r>
    </w:p>
    <w:p w14:paraId="4F7DDC80" w14:textId="77777777" w:rsidR="005763E5" w:rsidRPr="005D3ED5" w:rsidRDefault="005763E5" w:rsidP="00C81C14">
      <w:pPr>
        <w:pStyle w:val="Liststycke"/>
        <w:numPr>
          <w:ilvl w:val="0"/>
          <w:numId w:val="9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C81C14">
        <w:rPr>
          <w:rFonts w:ascii="Tms Rmn" w:hAnsi="Tms Rmn" w:cs="Tms Rmn"/>
          <w:color w:val="000000"/>
        </w:rPr>
        <w:t>Hur kan STAREV bidra till att öka kunskapen om den kommunala revisionen och stärka medlemmarnas förutsättningar för en aktiv dialog och kommunikation på hemmaplan?</w:t>
      </w:r>
    </w:p>
    <w:p w14:paraId="3F1E7F55" w14:textId="77777777" w:rsidR="005763E5" w:rsidRPr="005763E5" w:rsidRDefault="005763E5" w:rsidP="005763E5">
      <w:pPr>
        <w:rPr>
          <w:rFonts w:eastAsia="Arial"/>
        </w:rPr>
      </w:pPr>
    </w:p>
    <w:p w14:paraId="0E0B4CB2" w14:textId="77777777" w:rsidR="00C81C14" w:rsidRDefault="00C81C14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683BD771" w14:textId="2643B1DE" w:rsidR="005763E5" w:rsidRDefault="005763E5" w:rsidP="005763E5">
      <w:pPr>
        <w:pStyle w:val="Rubrik2"/>
      </w:pPr>
      <w:r w:rsidRPr="0070347B">
        <w:lastRenderedPageBreak/>
        <w:t>Grupp 5. Revisorernas rapportering</w:t>
      </w:r>
      <w:r>
        <w:t xml:space="preserve"> (X, </w:t>
      </w:r>
      <w:r w:rsidRPr="0070347B">
        <w:t>diskussionsledare)</w:t>
      </w:r>
    </w:p>
    <w:p w14:paraId="70330A0A" w14:textId="4FAA5A25" w:rsidR="00E04471" w:rsidRDefault="005763E5" w:rsidP="00E04471">
      <w:pPr>
        <w:rPr>
          <w:rFonts w:eastAsia="Arial"/>
          <w:color w:val="000000"/>
          <w:kern w:val="0"/>
          <w:szCs w:val="24"/>
          <w:lang w:eastAsia="en-US"/>
        </w:rPr>
      </w:pPr>
      <w:r w:rsidRPr="005763E5">
        <w:rPr>
          <w:rFonts w:eastAsia="Arial"/>
          <w:color w:val="000000"/>
          <w:kern w:val="0"/>
          <w:szCs w:val="24"/>
          <w:lang w:eastAsia="en-US"/>
        </w:rPr>
        <w:t>(Se t.ex. del 2 avsnitt 5.3 i God revisionssed 2018)</w:t>
      </w:r>
    </w:p>
    <w:p w14:paraId="55510C7D" w14:textId="77777777" w:rsidR="005763E5" w:rsidRPr="005763E5" w:rsidRDefault="005763E5" w:rsidP="00E04471">
      <w:pPr>
        <w:rPr>
          <w:rFonts w:eastAsia="Arial"/>
          <w:color w:val="000000"/>
          <w:kern w:val="0"/>
          <w:szCs w:val="24"/>
          <w:lang w:eastAsia="en-US"/>
        </w:rPr>
      </w:pPr>
    </w:p>
    <w:p w14:paraId="21B85E9C" w14:textId="3ECB4544" w:rsidR="005763E5" w:rsidRPr="005D3ED5" w:rsidRDefault="005763E5" w:rsidP="00C81C14">
      <w:pPr>
        <w:pStyle w:val="Liststycke"/>
        <w:numPr>
          <w:ilvl w:val="0"/>
          <w:numId w:val="10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5D3ED5">
        <w:rPr>
          <w:rFonts w:ascii="Tms Rmn" w:hAnsi="Tms Rmn" w:cs="Tms Rmn"/>
          <w:color w:val="000000"/>
        </w:rPr>
        <w:t xml:space="preserve">Hur </w:t>
      </w:r>
      <w:r>
        <w:rPr>
          <w:rFonts w:ascii="Tms Rmn" w:hAnsi="Tms Rmn" w:cs="Tms Rmn"/>
          <w:color w:val="000000"/>
        </w:rPr>
        <w:t>rapportera</w:t>
      </w:r>
      <w:r w:rsidRPr="005D3ED5">
        <w:rPr>
          <w:rFonts w:ascii="Tms Rmn" w:hAnsi="Tms Rmn" w:cs="Tms Rmn"/>
          <w:color w:val="000000"/>
        </w:rPr>
        <w:t xml:space="preserve"> </w:t>
      </w:r>
      <w:r w:rsidR="00D40738" w:rsidRPr="005D3ED5">
        <w:rPr>
          <w:rFonts w:ascii="Tms Rmn" w:hAnsi="Tms Rmn" w:cs="Tms Rmn"/>
          <w:color w:val="000000"/>
        </w:rPr>
        <w:t xml:space="preserve">revisorerna </w:t>
      </w:r>
      <w:r w:rsidRPr="005D3ED5">
        <w:rPr>
          <w:rFonts w:ascii="Tms Rmn" w:hAnsi="Tms Rmn" w:cs="Tms Rmn"/>
          <w:color w:val="000000"/>
        </w:rPr>
        <w:t>si</w:t>
      </w:r>
      <w:r>
        <w:rPr>
          <w:rFonts w:ascii="Tms Rmn" w:hAnsi="Tms Rmn" w:cs="Tms Rmn"/>
          <w:color w:val="000000"/>
        </w:rPr>
        <w:t xml:space="preserve">na </w:t>
      </w:r>
      <w:r w:rsidRPr="00C81C14">
        <w:rPr>
          <w:rFonts w:ascii="Tms Rmn" w:hAnsi="Tms Rmn" w:cs="Tms Rmn"/>
          <w:color w:val="000000"/>
        </w:rPr>
        <w:t>iakttagelser, bedömningar och rekommendationer till ansvarig styrelse och nämnd</w:t>
      </w:r>
      <w:r w:rsidRPr="005D3ED5">
        <w:rPr>
          <w:rFonts w:ascii="Tms Rmn" w:hAnsi="Tms Rmn" w:cs="Tms Rmn"/>
          <w:color w:val="000000"/>
        </w:rPr>
        <w:t xml:space="preserve">? </w:t>
      </w:r>
    </w:p>
    <w:p w14:paraId="39124E14" w14:textId="77777777" w:rsidR="005763E5" w:rsidRPr="005D3ED5" w:rsidRDefault="005763E5" w:rsidP="00C81C14">
      <w:pPr>
        <w:pStyle w:val="Liststycke"/>
        <w:numPr>
          <w:ilvl w:val="0"/>
          <w:numId w:val="10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5D3ED5">
        <w:rPr>
          <w:rFonts w:ascii="Tms Rmn" w:hAnsi="Tms Rmn" w:cs="Tms Rmn"/>
          <w:color w:val="000000"/>
        </w:rPr>
        <w:t xml:space="preserve">Hur </w:t>
      </w:r>
      <w:r>
        <w:rPr>
          <w:rFonts w:ascii="Tms Rmn" w:hAnsi="Tms Rmn" w:cs="Tms Rmn"/>
          <w:color w:val="000000"/>
        </w:rPr>
        <w:t>arbetar</w:t>
      </w:r>
      <w:r w:rsidRPr="005D3ED5">
        <w:rPr>
          <w:rFonts w:ascii="Tms Rmn" w:hAnsi="Tms Rmn" w:cs="Tms Rmn"/>
          <w:color w:val="000000"/>
        </w:rPr>
        <w:t xml:space="preserve"> re</w:t>
      </w:r>
      <w:r>
        <w:rPr>
          <w:rFonts w:ascii="Tms Rmn" w:hAnsi="Tms Rmn" w:cs="Tms Rmn"/>
          <w:color w:val="000000"/>
        </w:rPr>
        <w:t>visorerna för att väga in egna iakttagelser och erfarenheter när de sakkunnigas granskningsarbete är avslutat</w:t>
      </w:r>
      <w:r w:rsidRPr="005D3ED5">
        <w:rPr>
          <w:rFonts w:ascii="Tms Rmn" w:hAnsi="Tms Rmn" w:cs="Tms Rmn"/>
          <w:color w:val="000000"/>
        </w:rPr>
        <w:t>?</w:t>
      </w:r>
    </w:p>
    <w:p w14:paraId="7C05374B" w14:textId="77777777" w:rsidR="005763E5" w:rsidRPr="005D3ED5" w:rsidRDefault="005763E5" w:rsidP="00C81C14">
      <w:pPr>
        <w:pStyle w:val="Liststycke"/>
        <w:numPr>
          <w:ilvl w:val="0"/>
          <w:numId w:val="10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C81C14">
        <w:rPr>
          <w:rFonts w:ascii="Tms Rmn" w:hAnsi="Tms Rmn" w:cs="Tms Rmn"/>
          <w:color w:val="000000"/>
        </w:rPr>
        <w:t xml:space="preserve">Hur kan STAREV bidra till att tydliggöra kraven på revisorernas rapportering? </w:t>
      </w:r>
    </w:p>
    <w:p w14:paraId="38920BB0" w14:textId="55D7401E" w:rsidR="005763E5" w:rsidRDefault="005763E5" w:rsidP="00E04471">
      <w:bookmarkStart w:id="0" w:name="_GoBack"/>
      <w:bookmarkEnd w:id="0"/>
    </w:p>
    <w:p w14:paraId="17289568" w14:textId="540E1185" w:rsidR="005763E5" w:rsidRDefault="005763E5" w:rsidP="005763E5">
      <w:pPr>
        <w:pStyle w:val="Rubrik2"/>
      </w:pPr>
      <w:r>
        <w:t xml:space="preserve">Grupp 6. Avtalssamverkan (X, </w:t>
      </w:r>
      <w:r w:rsidRPr="0070347B">
        <w:t>diskussionsledare)</w:t>
      </w:r>
    </w:p>
    <w:p w14:paraId="3AC2F9F4" w14:textId="77777777" w:rsidR="00C81C14" w:rsidRPr="00C81C14" w:rsidRDefault="00C81C14" w:rsidP="00C81C14"/>
    <w:p w14:paraId="3DC3AF4B" w14:textId="1EB2E011" w:rsidR="005763E5" w:rsidRPr="00C81C14" w:rsidRDefault="005763E5" w:rsidP="00C81C14">
      <w:pPr>
        <w:pStyle w:val="Liststycke"/>
        <w:numPr>
          <w:ilvl w:val="0"/>
          <w:numId w:val="11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5763E5">
        <w:rPr>
          <w:rFonts w:ascii="Tms Rmn" w:hAnsi="Tms Rmn" w:cs="Tms Rmn"/>
          <w:color w:val="000000"/>
        </w:rPr>
        <w:t xml:space="preserve">Vilka </w:t>
      </w:r>
      <w:r w:rsidRPr="00C81C14">
        <w:rPr>
          <w:rFonts w:ascii="Tms Rmn" w:hAnsi="Tms Rmn" w:cs="Tms Rmn"/>
          <w:color w:val="000000"/>
        </w:rPr>
        <w:t>erfarenheter har ni av avtalssamverkan när det gäller revision?</w:t>
      </w:r>
    </w:p>
    <w:p w14:paraId="4F4ABB86" w14:textId="1AED695E" w:rsidR="005763E5" w:rsidRPr="00C81C14" w:rsidRDefault="005763E5" w:rsidP="00C81C14">
      <w:pPr>
        <w:pStyle w:val="Liststycke"/>
        <w:numPr>
          <w:ilvl w:val="0"/>
          <w:numId w:val="11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C81C14">
        <w:rPr>
          <w:rFonts w:ascii="Tms Rmn" w:hAnsi="Tms Rmn" w:cs="Tms Rmn"/>
          <w:color w:val="000000"/>
        </w:rPr>
        <w:t>Vilka hinder och möjligheter finns när det gäller att forma avtalssamverkan för revision?</w:t>
      </w:r>
    </w:p>
    <w:p w14:paraId="5CC66E84" w14:textId="391BEE72" w:rsidR="005763E5" w:rsidRPr="00C81C14" w:rsidRDefault="005763E5" w:rsidP="00C81C14">
      <w:pPr>
        <w:pStyle w:val="Liststycke"/>
        <w:numPr>
          <w:ilvl w:val="0"/>
          <w:numId w:val="11"/>
        </w:numPr>
        <w:tabs>
          <w:tab w:val="left" w:pos="1680"/>
          <w:tab w:val="left" w:pos="6195"/>
        </w:tabs>
        <w:spacing w:after="240" w:line="240" w:lineRule="atLeast"/>
        <w:rPr>
          <w:rFonts w:ascii="Tms Rmn" w:hAnsi="Tms Rmn" w:cs="Tms Rmn"/>
          <w:color w:val="000000"/>
        </w:rPr>
      </w:pPr>
      <w:r w:rsidRPr="00C81C14">
        <w:rPr>
          <w:rFonts w:ascii="Tms Rmn" w:hAnsi="Tms Rmn" w:cs="Tms Rmn"/>
          <w:color w:val="000000"/>
        </w:rPr>
        <w:t xml:space="preserve">Bör STAREV arbeta för att avtalssamverkan om revision </w:t>
      </w:r>
      <w:r w:rsidR="00A10CC6" w:rsidRPr="00C81C14">
        <w:rPr>
          <w:rFonts w:ascii="Tms Rmn" w:hAnsi="Tms Rmn" w:cs="Tms Rmn"/>
          <w:color w:val="000000"/>
        </w:rPr>
        <w:t xml:space="preserve">kan </w:t>
      </w:r>
      <w:r w:rsidRPr="00C81C14">
        <w:rPr>
          <w:rFonts w:ascii="Tms Rmn" w:hAnsi="Tms Rmn" w:cs="Tms Rmn"/>
          <w:color w:val="000000"/>
        </w:rPr>
        <w:t>komma till stånd?</w:t>
      </w:r>
    </w:p>
    <w:p w14:paraId="401CF758" w14:textId="65AAD88B" w:rsidR="00964806" w:rsidRPr="00C81C14" w:rsidRDefault="00964806" w:rsidP="00C81C14">
      <w:pPr>
        <w:autoSpaceDE w:val="0"/>
        <w:autoSpaceDN w:val="0"/>
        <w:adjustRightInd w:val="0"/>
        <w:ind w:left="360"/>
        <w:rPr>
          <w:rFonts w:ascii="Tms Rmn" w:hAnsi="Tms Rmn" w:cs="Tms Rmn"/>
          <w:color w:val="000000"/>
        </w:rPr>
      </w:pPr>
    </w:p>
    <w:sectPr w:rsidR="00964806" w:rsidRPr="00C81C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ronicle Text G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E96F20"/>
    <w:multiLevelType w:val="hybridMultilevel"/>
    <w:tmpl w:val="C92E7628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0E171CB"/>
    <w:multiLevelType w:val="hybridMultilevel"/>
    <w:tmpl w:val="74848C8A"/>
    <w:lvl w:ilvl="0" w:tplc="BF7E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E579A5"/>
    <w:multiLevelType w:val="hybridMultilevel"/>
    <w:tmpl w:val="11E25A0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0D913C2"/>
    <w:multiLevelType w:val="hybridMultilevel"/>
    <w:tmpl w:val="771CE77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33880"/>
    <w:multiLevelType w:val="hybridMultilevel"/>
    <w:tmpl w:val="74848C8A"/>
    <w:lvl w:ilvl="0" w:tplc="BF7E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E276D"/>
    <w:multiLevelType w:val="hybridMultilevel"/>
    <w:tmpl w:val="79FE86C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50A62BE6"/>
    <w:multiLevelType w:val="hybridMultilevel"/>
    <w:tmpl w:val="74848C8A"/>
    <w:lvl w:ilvl="0" w:tplc="BF7E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31CE1"/>
    <w:multiLevelType w:val="hybridMultilevel"/>
    <w:tmpl w:val="74848C8A"/>
    <w:lvl w:ilvl="0" w:tplc="BF7E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F36AB7"/>
    <w:multiLevelType w:val="hybridMultilevel"/>
    <w:tmpl w:val="74848C8A"/>
    <w:lvl w:ilvl="0" w:tplc="BF7ED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00C6B"/>
    <w:multiLevelType w:val="hybridMultilevel"/>
    <w:tmpl w:val="79FE86CA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F5D"/>
    <w:rsid w:val="001B1070"/>
    <w:rsid w:val="0054435A"/>
    <w:rsid w:val="005763E5"/>
    <w:rsid w:val="00964806"/>
    <w:rsid w:val="00A10CC6"/>
    <w:rsid w:val="00A44B46"/>
    <w:rsid w:val="00B30FC1"/>
    <w:rsid w:val="00C81C14"/>
    <w:rsid w:val="00D40738"/>
    <w:rsid w:val="00E04471"/>
    <w:rsid w:val="00F369E6"/>
    <w:rsid w:val="00F9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5E2B3"/>
  <w15:chartTrackingRefBased/>
  <w15:docId w15:val="{7E288886-42DE-402B-A4F7-50E0C8107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F5D"/>
    <w:pPr>
      <w:spacing w:after="0" w:line="240" w:lineRule="auto"/>
    </w:pPr>
    <w:rPr>
      <w:rFonts w:ascii="Times New Roman" w:eastAsia="Times New Roman" w:hAnsi="Times New Roman" w:cs="Times New Roman"/>
      <w:kern w:val="24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F94F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044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F94F5D"/>
    <w:rPr>
      <w:kern w:val="0"/>
    </w:rPr>
  </w:style>
  <w:style w:type="character" w:customStyle="1" w:styleId="BrdtextChar">
    <w:name w:val="Brödtext Char"/>
    <w:basedOn w:val="Standardstycketeckensnitt"/>
    <w:link w:val="Brdtext"/>
    <w:rsid w:val="00F94F5D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F94F5D"/>
    <w:rPr>
      <w:rFonts w:asciiTheme="majorHAnsi" w:eastAsiaTheme="majorEastAsia" w:hAnsiTheme="majorHAnsi" w:cstheme="majorBidi"/>
      <w:color w:val="2E74B5" w:themeColor="accent1" w:themeShade="BF"/>
      <w:kern w:val="24"/>
      <w:sz w:val="32"/>
      <w:szCs w:val="32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443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4435A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4435A"/>
    <w:rPr>
      <w:rFonts w:ascii="Times New Roman" w:eastAsia="Times New Roman" w:hAnsi="Times New Roman" w:cs="Times New Roman"/>
      <w:kern w:val="24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443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4435A"/>
    <w:rPr>
      <w:rFonts w:ascii="Times New Roman" w:eastAsia="Times New Roman" w:hAnsi="Times New Roman" w:cs="Times New Roman"/>
      <w:b/>
      <w:bCs/>
      <w:kern w:val="24"/>
      <w:sz w:val="20"/>
      <w:szCs w:val="20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4435A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4435A"/>
    <w:rPr>
      <w:rFonts w:ascii="Segoe UI" w:eastAsia="Times New Roman" w:hAnsi="Segoe UI" w:cs="Segoe UI"/>
      <w:kern w:val="24"/>
      <w:sz w:val="18"/>
      <w:szCs w:val="18"/>
      <w:lang w:eastAsia="sv-SE"/>
    </w:rPr>
  </w:style>
  <w:style w:type="paragraph" w:styleId="Liststycke">
    <w:name w:val="List Paragraph"/>
    <w:basedOn w:val="Normal"/>
    <w:uiPriority w:val="34"/>
    <w:qFormat/>
    <w:rsid w:val="00E04471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E04471"/>
    <w:rPr>
      <w:rFonts w:asciiTheme="majorHAnsi" w:eastAsiaTheme="majorEastAsia" w:hAnsiTheme="majorHAnsi" w:cstheme="majorBidi"/>
      <w:color w:val="2E74B5" w:themeColor="accent1" w:themeShade="BF"/>
      <w:kern w:val="24"/>
      <w:sz w:val="26"/>
      <w:szCs w:val="26"/>
      <w:lang w:eastAsia="sv-SE"/>
    </w:rPr>
  </w:style>
  <w:style w:type="paragraph" w:customStyle="1" w:styleId="Pa5">
    <w:name w:val="Pa5"/>
    <w:basedOn w:val="Normal"/>
    <w:next w:val="Normal"/>
    <w:uiPriority w:val="99"/>
    <w:rsid w:val="00E04471"/>
    <w:pPr>
      <w:autoSpaceDE w:val="0"/>
      <w:autoSpaceDN w:val="0"/>
      <w:adjustRightInd w:val="0"/>
      <w:spacing w:line="201" w:lineRule="atLeast"/>
    </w:pPr>
    <w:rPr>
      <w:rFonts w:ascii="Chronicle Text G1" w:eastAsiaTheme="minorHAnsi" w:hAnsi="Chronicle Text G1" w:cstheme="minorBidi"/>
      <w:kern w:val="0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6050E9AD.dotm</Template>
  <TotalTime>123</TotalTime>
  <Pages>2</Pages>
  <Words>445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Carlstedt</dc:creator>
  <cp:keywords/>
  <dc:description/>
  <cp:lastModifiedBy>Anette Carlstedt</cp:lastModifiedBy>
  <cp:revision>11</cp:revision>
  <dcterms:created xsi:type="dcterms:W3CDTF">2018-11-26T12:25:00Z</dcterms:created>
  <dcterms:modified xsi:type="dcterms:W3CDTF">2018-12-04T16:23:00Z</dcterms:modified>
</cp:coreProperties>
</file>